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5AA3B" w14:textId="77777777" w:rsidR="00AF1FB5" w:rsidRPr="00B73CB5" w:rsidRDefault="00AF1FB5" w:rsidP="00AF1FB5">
      <w:pPr>
        <w:jc w:val="center"/>
        <w:rPr>
          <w:rFonts w:eastAsia="Times New Roman" w:cs="Tahoma"/>
          <w:color w:val="000000" w:themeColor="text1"/>
          <w:lang w:eastAsia="it-IT"/>
        </w:rPr>
      </w:pPr>
      <w:bookmarkStart w:id="0" w:name="_GoBack"/>
      <w:bookmarkEnd w:id="0"/>
    </w:p>
    <w:p w14:paraId="513074C5" w14:textId="77777777" w:rsidR="009D3A2E" w:rsidRDefault="00AF1FB5" w:rsidP="00AF1FB5">
      <w:pPr>
        <w:jc w:val="center"/>
        <w:rPr>
          <w:rFonts w:eastAsia="Times New Roman" w:cs="Tahoma"/>
          <w:b/>
          <w:color w:val="000000" w:themeColor="text1"/>
          <w:sz w:val="28"/>
          <w:szCs w:val="28"/>
          <w:lang w:eastAsia="it-IT"/>
        </w:rPr>
      </w:pPr>
      <w:r w:rsidRPr="006503FE">
        <w:rPr>
          <w:rFonts w:eastAsia="Times New Roman" w:cs="Tahoma"/>
          <w:b/>
          <w:color w:val="000000" w:themeColor="text1"/>
          <w:sz w:val="28"/>
          <w:szCs w:val="28"/>
          <w:lang w:eastAsia="it-IT"/>
        </w:rPr>
        <w:t>BARDONECCHIA</w:t>
      </w:r>
    </w:p>
    <w:p w14:paraId="3E00C493" w14:textId="671ED017" w:rsidR="00D9113B" w:rsidRDefault="00D9113B" w:rsidP="00AF1FB5">
      <w:pPr>
        <w:jc w:val="center"/>
        <w:rPr>
          <w:rFonts w:eastAsia="Times New Roman" w:cs="Tahoma"/>
          <w:b/>
          <w:color w:val="000000" w:themeColor="text1"/>
          <w:sz w:val="28"/>
          <w:szCs w:val="28"/>
          <w:lang w:eastAsia="it-IT"/>
        </w:rPr>
      </w:pPr>
      <w:r>
        <w:rPr>
          <w:rFonts w:eastAsia="Times New Roman" w:cs="Tahoma"/>
          <w:b/>
          <w:color w:val="000000" w:themeColor="text1"/>
          <w:sz w:val="28"/>
          <w:szCs w:val="28"/>
          <w:lang w:eastAsia="it-IT"/>
        </w:rPr>
        <w:t>DA SABATO 24 A SABATO  31 AGOSTO</w:t>
      </w:r>
    </w:p>
    <w:p w14:paraId="24EBB2AE" w14:textId="77777777" w:rsidR="00B73CB5" w:rsidRPr="00B73CB5" w:rsidRDefault="00B73CB5" w:rsidP="0052582E">
      <w:pPr>
        <w:jc w:val="center"/>
        <w:rPr>
          <w:rFonts w:eastAsia="Times New Roman" w:cs="Tahoma"/>
          <w:color w:val="000000" w:themeColor="text1"/>
          <w:sz w:val="16"/>
          <w:szCs w:val="16"/>
          <w:lang w:eastAsia="it-IT"/>
        </w:rPr>
      </w:pPr>
    </w:p>
    <w:p w14:paraId="0F020D26" w14:textId="494E9FA4" w:rsidR="00D9113B" w:rsidRPr="00B73CB5" w:rsidRDefault="0052582E" w:rsidP="00B73CB5">
      <w:pPr>
        <w:jc w:val="center"/>
        <w:rPr>
          <w:rFonts w:eastAsia="Times New Roman" w:cs="Tahoma"/>
          <w:i/>
          <w:color w:val="000000" w:themeColor="text1"/>
          <w:lang w:eastAsia="it-IT"/>
        </w:rPr>
      </w:pPr>
      <w:r w:rsidRPr="00B73CB5">
        <w:rPr>
          <w:rFonts w:eastAsia="Times New Roman" w:cs="Tahoma"/>
          <w:i/>
          <w:color w:val="000000" w:themeColor="text1"/>
          <w:lang w:eastAsia="it-IT"/>
        </w:rPr>
        <w:t>TUTTO ESAURITO DA LUGLIO</w:t>
      </w:r>
    </w:p>
    <w:p w14:paraId="22DE4A8A" w14:textId="62E6A0DE" w:rsidR="00D9113B" w:rsidRDefault="00D9113B" w:rsidP="00AF1FB5">
      <w:pPr>
        <w:jc w:val="center"/>
        <w:rPr>
          <w:rFonts w:eastAsia="Times New Roman" w:cs="Tahoma"/>
          <w:b/>
          <w:color w:val="000000" w:themeColor="text1"/>
          <w:sz w:val="28"/>
          <w:szCs w:val="28"/>
          <w:lang w:eastAsia="it-IT"/>
        </w:rPr>
      </w:pPr>
      <w:r>
        <w:rPr>
          <w:rFonts w:ascii="Helvetica" w:eastAsia="Times New Roman" w:hAnsi="Helvetica" w:cs="Times New Roman"/>
          <w:b/>
          <w:bCs/>
          <w:caps/>
          <w:color w:val="2A2A2A"/>
          <w:spacing w:val="15"/>
          <w:sz w:val="30"/>
          <w:szCs w:val="30"/>
        </w:rPr>
        <w:t>DAM INTENSIVE SUMMER DANCE BARDONECCHIA</w:t>
      </w:r>
    </w:p>
    <w:p w14:paraId="44DE5225" w14:textId="0C6EB29C" w:rsidR="00D9113B" w:rsidRDefault="00D9113B" w:rsidP="00AF1FB5">
      <w:pPr>
        <w:jc w:val="center"/>
        <w:rPr>
          <w:rFonts w:eastAsia="Times New Roman" w:cs="Tahoma"/>
          <w:b/>
          <w:color w:val="000000" w:themeColor="text1"/>
          <w:sz w:val="28"/>
          <w:szCs w:val="28"/>
          <w:lang w:eastAsia="it-IT"/>
        </w:rPr>
      </w:pPr>
      <w:r>
        <w:rPr>
          <w:rFonts w:eastAsia="Times New Roman" w:cs="Tahoma"/>
          <w:b/>
          <w:color w:val="000000" w:themeColor="text1"/>
          <w:sz w:val="28"/>
          <w:szCs w:val="28"/>
          <w:lang w:eastAsia="it-IT"/>
        </w:rPr>
        <w:t xml:space="preserve"> STAGE “PORTE APERTE ALLA DANZA” – X EDIZIONE</w:t>
      </w:r>
    </w:p>
    <w:p w14:paraId="4B3A9165" w14:textId="1019048F" w:rsidR="00DA15A0" w:rsidRPr="00B73CB5" w:rsidRDefault="00BF06B7" w:rsidP="00D9113B">
      <w:pPr>
        <w:pStyle w:val="NormaleWeb"/>
        <w:spacing w:before="150" w:beforeAutospacing="0" w:after="0" w:afterAutospacing="0"/>
        <w:jc w:val="both"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 w:rsidRPr="00B73CB5">
        <w:rPr>
          <w:rFonts w:ascii="Verdana" w:hAnsi="Verdana"/>
          <w:color w:val="000000" w:themeColor="text1"/>
          <w:sz w:val="22"/>
          <w:szCs w:val="22"/>
        </w:rPr>
        <w:t xml:space="preserve">Si svolge a </w:t>
      </w:r>
      <w:r w:rsidR="00DA15A0" w:rsidRPr="00B73CB5">
        <w:rPr>
          <w:rFonts w:ascii="Verdana" w:hAnsi="Verdana"/>
          <w:color w:val="000000" w:themeColor="text1"/>
          <w:sz w:val="22"/>
          <w:szCs w:val="22"/>
        </w:rPr>
        <w:t>Bardonecchia da sab</w:t>
      </w:r>
      <w:r w:rsidRPr="00B73CB5">
        <w:rPr>
          <w:rFonts w:ascii="Verdana" w:hAnsi="Verdana"/>
          <w:color w:val="000000" w:themeColor="text1"/>
          <w:sz w:val="22"/>
          <w:szCs w:val="22"/>
        </w:rPr>
        <w:t xml:space="preserve">ato 24 </w:t>
      </w:r>
      <w:proofErr w:type="gramStart"/>
      <w:r w:rsidRPr="00B73CB5">
        <w:rPr>
          <w:rFonts w:ascii="Verdana" w:hAnsi="Verdana"/>
          <w:color w:val="000000" w:themeColor="text1"/>
          <w:sz w:val="22"/>
          <w:szCs w:val="22"/>
        </w:rPr>
        <w:t>a sabato</w:t>
      </w:r>
      <w:proofErr w:type="gramEnd"/>
      <w:r w:rsidRPr="00B73CB5">
        <w:rPr>
          <w:rFonts w:ascii="Verdana" w:hAnsi="Verdana"/>
          <w:color w:val="000000" w:themeColor="text1"/>
          <w:sz w:val="22"/>
          <w:szCs w:val="22"/>
        </w:rPr>
        <w:t xml:space="preserve"> 31 agosto la X</w:t>
      </w:r>
      <w:r w:rsidR="00DA15A0" w:rsidRPr="00B73CB5">
        <w:rPr>
          <w:rFonts w:ascii="Verdana" w:hAnsi="Verdana"/>
          <w:color w:val="000000" w:themeColor="text1"/>
          <w:sz w:val="22"/>
          <w:szCs w:val="22"/>
        </w:rPr>
        <w:t xml:space="preserve"> edizione  de </w:t>
      </w:r>
      <w:r w:rsidR="00DA15A0" w:rsidRPr="00B73CB5">
        <w:rPr>
          <w:rFonts w:ascii="Verdana" w:hAnsi="Verdana"/>
          <w:b/>
          <w:color w:val="000000" w:themeColor="text1"/>
          <w:sz w:val="22"/>
          <w:szCs w:val="22"/>
        </w:rPr>
        <w:t>“Porte aperte alla danza”,</w:t>
      </w:r>
      <w:r w:rsidR="00DA15A0" w:rsidRPr="00B73CB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9113B" w:rsidRPr="00B73CB5">
        <w:rPr>
          <w:rFonts w:ascii="Verdana" w:hAnsi="Verdana"/>
          <w:color w:val="000000" w:themeColor="text1"/>
          <w:sz w:val="22"/>
          <w:szCs w:val="22"/>
        </w:rPr>
        <w:t xml:space="preserve">Campus </w:t>
      </w:r>
      <w:r w:rsidR="00DA15A0" w:rsidRPr="00B73CB5">
        <w:rPr>
          <w:rFonts w:ascii="Verdana" w:hAnsi="Verdana"/>
          <w:color w:val="000000" w:themeColor="text1"/>
          <w:sz w:val="22"/>
          <w:szCs w:val="22"/>
        </w:rPr>
        <w:t xml:space="preserve">intensivo </w:t>
      </w:r>
      <w:r w:rsidR="004D19A4">
        <w:rPr>
          <w:rFonts w:ascii="Verdana" w:hAnsi="Verdana"/>
          <w:color w:val="000000" w:themeColor="text1"/>
          <w:sz w:val="22"/>
          <w:szCs w:val="22"/>
        </w:rPr>
        <w:t xml:space="preserve">dedicato ai </w:t>
      </w:r>
      <w:r w:rsidR="00D9113B" w:rsidRPr="00B73CB5">
        <w:rPr>
          <w:rFonts w:ascii="Verdana" w:hAnsi="Verdana"/>
          <w:color w:val="000000" w:themeColor="text1"/>
          <w:sz w:val="22"/>
          <w:szCs w:val="22"/>
        </w:rPr>
        <w:t>moltepl</w:t>
      </w:r>
      <w:r w:rsidR="00DA15A0" w:rsidRPr="00B73CB5">
        <w:rPr>
          <w:rFonts w:ascii="Verdana" w:hAnsi="Verdana"/>
          <w:color w:val="000000" w:themeColor="text1"/>
          <w:sz w:val="22"/>
          <w:szCs w:val="22"/>
        </w:rPr>
        <w:t xml:space="preserve">ici aspetti dell’arte coreutica, organizzato da DAM, Danza Arte Movimento, Teatro Nuovo Torino, in collaborazione con </w:t>
      </w:r>
      <w:r w:rsidR="0035001D" w:rsidRPr="00B73CB5">
        <w:rPr>
          <w:rFonts w:ascii="Verdana" w:hAnsi="Verdana"/>
          <w:color w:val="000000" w:themeColor="text1"/>
          <w:sz w:val="22"/>
          <w:szCs w:val="22"/>
        </w:rPr>
        <w:t>alcune strutture ricettive locali ed il patrocinio del Comune di Bardonecchia.</w:t>
      </w:r>
    </w:p>
    <w:p w14:paraId="0D669AEA" w14:textId="352470C1" w:rsidR="002D041D" w:rsidRPr="00B73CB5" w:rsidRDefault="00BF06B7" w:rsidP="00BF06B7">
      <w:pPr>
        <w:pStyle w:val="NormaleWeb"/>
        <w:spacing w:before="150" w:beforeAutospacing="0" w:after="0" w:afterAutospacing="0"/>
        <w:jc w:val="both"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 w:rsidRPr="00B73CB5">
        <w:rPr>
          <w:rFonts w:ascii="Verdana" w:hAnsi="Verdana"/>
          <w:color w:val="000000" w:themeColor="text1"/>
          <w:sz w:val="22"/>
          <w:szCs w:val="22"/>
        </w:rPr>
        <w:t>O</w:t>
      </w:r>
      <w:r w:rsidR="0035001D" w:rsidRPr="00B73CB5">
        <w:rPr>
          <w:rFonts w:ascii="Verdana" w:hAnsi="Verdana"/>
          <w:color w:val="000000" w:themeColor="text1"/>
          <w:sz w:val="22"/>
          <w:szCs w:val="22"/>
        </w:rPr>
        <w:t>tto giorni di full immersion ad altissimo livello tecnico</w:t>
      </w:r>
      <w:r w:rsidRPr="00B73CB5">
        <w:rPr>
          <w:rStyle w:val="Enfasicorsivo"/>
          <w:rFonts w:ascii="Verdana" w:eastAsia="Times New Roman" w:hAnsi="Verdana"/>
          <w:color w:val="000000" w:themeColor="text1"/>
          <w:spacing w:val="15"/>
          <w:sz w:val="22"/>
          <w:szCs w:val="22"/>
          <w:bdr w:val="none" w:sz="0" w:space="0" w:color="auto" w:frame="1"/>
        </w:rPr>
        <w:t xml:space="preserve"> articolato in lezioni di</w:t>
      </w:r>
      <w:r w:rsidR="0035001D" w:rsidRPr="00B73CB5">
        <w:rPr>
          <w:rStyle w:val="Enfasicorsivo"/>
          <w:rFonts w:ascii="Verdana" w:eastAsia="Times New Roman" w:hAnsi="Verdana"/>
          <w:color w:val="000000" w:themeColor="text1"/>
          <w:spacing w:val="15"/>
          <w:sz w:val="22"/>
          <w:szCs w:val="22"/>
          <w:bdr w:val="none" w:sz="0" w:space="0" w:color="auto" w:frame="1"/>
        </w:rPr>
        <w:t xml:space="preserve"> </w:t>
      </w:r>
      <w:r w:rsidR="0035001D" w:rsidRPr="00B73CB5">
        <w:rPr>
          <w:rFonts w:ascii="Verdana" w:hAnsi="Verdana"/>
          <w:color w:val="000000" w:themeColor="text1"/>
          <w:sz w:val="22"/>
          <w:szCs w:val="22"/>
        </w:rPr>
        <w:t>danza classica, neoclassica, punte</w:t>
      </w:r>
      <w:r w:rsidR="004D19A4">
        <w:rPr>
          <w:rFonts w:ascii="Verdana" w:hAnsi="Verdana"/>
          <w:color w:val="000000" w:themeColor="text1"/>
          <w:sz w:val="22"/>
          <w:szCs w:val="22"/>
        </w:rPr>
        <w:t xml:space="preserve"> e </w:t>
      </w:r>
      <w:r w:rsidR="0035001D" w:rsidRPr="00B73CB5">
        <w:rPr>
          <w:rFonts w:ascii="Verdana" w:hAnsi="Verdana"/>
          <w:color w:val="000000" w:themeColor="text1"/>
          <w:sz w:val="22"/>
          <w:szCs w:val="22"/>
        </w:rPr>
        <w:t>re</w:t>
      </w:r>
      <w:r w:rsidRPr="00B73CB5">
        <w:rPr>
          <w:rFonts w:ascii="Verdana" w:hAnsi="Verdana"/>
          <w:color w:val="000000" w:themeColor="text1"/>
          <w:sz w:val="22"/>
          <w:szCs w:val="22"/>
        </w:rPr>
        <w:t xml:space="preserve">pertorio, danza di carattere e in alcuni </w:t>
      </w:r>
      <w:r w:rsidR="0035001D" w:rsidRPr="00B73CB5">
        <w:rPr>
          <w:rFonts w:ascii="Verdana" w:hAnsi="Verdana"/>
          <w:color w:val="000000" w:themeColor="text1"/>
          <w:sz w:val="22"/>
          <w:szCs w:val="22"/>
        </w:rPr>
        <w:t>laboratori coreografici di hip hop, musical, contemporaneo</w:t>
      </w:r>
      <w:r w:rsidR="004D19A4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5001D" w:rsidRPr="00B73CB5">
        <w:rPr>
          <w:rFonts w:ascii="Verdana" w:hAnsi="Verdana"/>
          <w:color w:val="000000" w:themeColor="text1"/>
          <w:sz w:val="22"/>
          <w:szCs w:val="22"/>
        </w:rPr>
        <w:t>ed espressione</w:t>
      </w:r>
      <w:r w:rsidR="002D041D" w:rsidRPr="00B73CB5">
        <w:rPr>
          <w:rFonts w:ascii="Verdana" w:hAnsi="Verdana"/>
          <w:color w:val="000000" w:themeColor="text1"/>
          <w:sz w:val="22"/>
          <w:szCs w:val="22"/>
        </w:rPr>
        <w:t xml:space="preserve"> tenuto dai docenti del DAM Danza Arte e Movimento Teatro Nuovo Torino, affiancati da</w:t>
      </w:r>
      <w:r w:rsidR="002D041D" w:rsidRPr="00B73CB5">
        <w:rPr>
          <w:rStyle w:val="apple-converted-space"/>
          <w:rFonts w:ascii="Verdana" w:hAnsi="Verdana"/>
          <w:color w:val="000000" w:themeColor="text1"/>
          <w:sz w:val="22"/>
          <w:szCs w:val="22"/>
        </w:rPr>
        <w:t> </w:t>
      </w:r>
      <w:r w:rsidR="002D041D" w:rsidRPr="00B73CB5">
        <w:rPr>
          <w:rStyle w:val="Enfasigrassetto"/>
          <w:rFonts w:ascii="Verdana" w:hAnsi="Verdana"/>
          <w:b w:val="0"/>
          <w:color w:val="000000" w:themeColor="text1"/>
          <w:sz w:val="22"/>
          <w:szCs w:val="22"/>
          <w:bdr w:val="none" w:sz="0" w:space="0" w:color="auto" w:frame="1"/>
        </w:rPr>
        <w:t>maestri e coreografi di fama internazionale</w:t>
      </w:r>
      <w:r w:rsidR="002D041D" w:rsidRPr="00B73CB5">
        <w:rPr>
          <w:rFonts w:ascii="Verdana" w:hAnsi="Verdana"/>
          <w:b/>
          <w:color w:val="000000" w:themeColor="text1"/>
          <w:sz w:val="22"/>
          <w:szCs w:val="22"/>
        </w:rPr>
        <w:t>,</w:t>
      </w:r>
      <w:r w:rsidR="002D041D" w:rsidRPr="00B73CB5">
        <w:rPr>
          <w:rFonts w:ascii="Verdana" w:hAnsi="Verdana"/>
          <w:color w:val="000000" w:themeColor="text1"/>
          <w:sz w:val="22"/>
          <w:szCs w:val="22"/>
        </w:rPr>
        <w:t xml:space="preserve"> provenienti dalle compagnie e dalle accademie di danza più prestigiose per dare agli stagisti la possibilità di apprendere e sperimentare tecniche nuove e stili diversi:</w:t>
      </w:r>
      <w:r w:rsidRPr="00B73CB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D041D" w:rsidRPr="00B73CB5">
        <w:rPr>
          <w:rFonts w:ascii="Verdana" w:hAnsi="Verdana"/>
          <w:color w:val="000000" w:themeColor="text1"/>
          <w:sz w:val="22"/>
          <w:szCs w:val="22"/>
        </w:rPr>
        <w:t xml:space="preserve">Daniela Chianini – Dam Direzione Artistica – Membro Del Consiglio Internazionale Della Danza, Silvia </w:t>
      </w:r>
      <w:proofErr w:type="spellStart"/>
      <w:r w:rsidR="002D041D" w:rsidRPr="00B73CB5">
        <w:rPr>
          <w:rFonts w:ascii="Verdana" w:hAnsi="Verdana"/>
          <w:color w:val="000000" w:themeColor="text1"/>
          <w:sz w:val="22"/>
          <w:szCs w:val="22"/>
        </w:rPr>
        <w:t>Hrdlicka</w:t>
      </w:r>
      <w:proofErr w:type="spellEnd"/>
      <w:r w:rsidR="002D041D" w:rsidRPr="00B73CB5">
        <w:rPr>
          <w:rFonts w:ascii="Verdana" w:hAnsi="Verdana"/>
          <w:color w:val="000000" w:themeColor="text1"/>
          <w:sz w:val="22"/>
          <w:szCs w:val="22"/>
        </w:rPr>
        <w:t xml:space="preserve"> – Dam</w:t>
      </w:r>
      <w:r w:rsidR="004D19A4">
        <w:rPr>
          <w:rFonts w:ascii="Verdana" w:hAnsi="Verdana"/>
          <w:color w:val="000000" w:themeColor="text1"/>
          <w:sz w:val="22"/>
          <w:szCs w:val="22"/>
        </w:rPr>
        <w:t xml:space="preserve"> di Torino</w:t>
      </w:r>
      <w:r w:rsidR="002D041D" w:rsidRPr="00B73CB5">
        <w:rPr>
          <w:rFonts w:ascii="Verdana" w:hAnsi="Verdana"/>
          <w:color w:val="000000" w:themeColor="text1"/>
          <w:sz w:val="22"/>
          <w:szCs w:val="22"/>
        </w:rPr>
        <w:t xml:space="preserve">, </w:t>
      </w:r>
      <w:proofErr w:type="spellStart"/>
      <w:r w:rsidR="002D041D" w:rsidRPr="00B73CB5">
        <w:rPr>
          <w:rFonts w:ascii="Verdana" w:hAnsi="Verdana"/>
          <w:color w:val="000000" w:themeColor="text1"/>
          <w:sz w:val="22"/>
          <w:szCs w:val="22"/>
        </w:rPr>
        <w:t>Castellanos</w:t>
      </w:r>
      <w:proofErr w:type="spellEnd"/>
      <w:r w:rsidR="002D041D" w:rsidRPr="00B73CB5">
        <w:rPr>
          <w:rFonts w:ascii="Verdana" w:hAnsi="Verdana"/>
          <w:color w:val="000000" w:themeColor="text1"/>
          <w:sz w:val="22"/>
          <w:szCs w:val="22"/>
        </w:rPr>
        <w:t xml:space="preserve"> Rodolfo – Institut Del </w:t>
      </w:r>
      <w:proofErr w:type="spellStart"/>
      <w:r w:rsidR="002D041D" w:rsidRPr="00B73CB5">
        <w:rPr>
          <w:rFonts w:ascii="Verdana" w:hAnsi="Verdana"/>
          <w:color w:val="000000" w:themeColor="text1"/>
          <w:sz w:val="22"/>
          <w:szCs w:val="22"/>
        </w:rPr>
        <w:t>Teatre</w:t>
      </w:r>
      <w:proofErr w:type="spellEnd"/>
      <w:r w:rsidR="002D041D" w:rsidRPr="00B73CB5">
        <w:rPr>
          <w:rFonts w:ascii="Verdana" w:hAnsi="Verdana"/>
          <w:color w:val="000000" w:themeColor="text1"/>
          <w:sz w:val="22"/>
          <w:szCs w:val="22"/>
        </w:rPr>
        <w:t xml:space="preserve"> De </w:t>
      </w:r>
      <w:proofErr w:type="spellStart"/>
      <w:r w:rsidR="002D041D" w:rsidRPr="00B73CB5">
        <w:rPr>
          <w:rFonts w:ascii="Verdana" w:hAnsi="Verdana"/>
          <w:color w:val="000000" w:themeColor="text1"/>
          <w:sz w:val="22"/>
          <w:szCs w:val="22"/>
        </w:rPr>
        <w:t>Barcelona</w:t>
      </w:r>
      <w:proofErr w:type="spellEnd"/>
      <w:r w:rsidR="002D041D" w:rsidRPr="00B73CB5">
        <w:rPr>
          <w:rFonts w:ascii="Verdana" w:hAnsi="Verdana"/>
          <w:color w:val="000000" w:themeColor="text1"/>
          <w:sz w:val="22"/>
          <w:szCs w:val="22"/>
        </w:rPr>
        <w:t xml:space="preserve">, Longo Valerio – </w:t>
      </w:r>
      <w:proofErr w:type="spellStart"/>
      <w:r w:rsidR="002D041D" w:rsidRPr="00B73CB5">
        <w:rPr>
          <w:rFonts w:ascii="Verdana" w:hAnsi="Verdana"/>
          <w:color w:val="000000" w:themeColor="text1"/>
          <w:sz w:val="22"/>
          <w:szCs w:val="22"/>
        </w:rPr>
        <w:t>Aterballetto</w:t>
      </w:r>
      <w:proofErr w:type="spellEnd"/>
      <w:r w:rsidR="002D041D" w:rsidRPr="00B73CB5">
        <w:rPr>
          <w:rFonts w:ascii="Verdana" w:hAnsi="Verdana"/>
          <w:color w:val="000000" w:themeColor="text1"/>
          <w:sz w:val="22"/>
          <w:szCs w:val="22"/>
        </w:rPr>
        <w:t xml:space="preserve">, Scherani Nadia – Musical Lab, Evangelista Giulio – Amici, Tartaglione Simona – Béjart Ballet, </w:t>
      </w:r>
      <w:proofErr w:type="spellStart"/>
      <w:r w:rsidR="002D041D" w:rsidRPr="00B73CB5">
        <w:rPr>
          <w:rFonts w:ascii="Verdana" w:hAnsi="Verdana"/>
          <w:color w:val="000000" w:themeColor="text1"/>
          <w:sz w:val="22"/>
          <w:szCs w:val="22"/>
        </w:rPr>
        <w:t>Murdocco</w:t>
      </w:r>
      <w:proofErr w:type="spellEnd"/>
      <w:r w:rsidR="002D041D" w:rsidRPr="00B73CB5">
        <w:rPr>
          <w:rFonts w:ascii="Verdana" w:hAnsi="Verdana"/>
          <w:color w:val="000000" w:themeColor="text1"/>
          <w:sz w:val="22"/>
          <w:szCs w:val="22"/>
        </w:rPr>
        <w:t xml:space="preserve"> Angelo – Béjart Ballet e</w:t>
      </w:r>
      <w:r w:rsidRPr="00B73CB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D041D" w:rsidRPr="00B73CB5">
        <w:rPr>
          <w:rFonts w:ascii="Verdana" w:hAnsi="Verdana"/>
          <w:color w:val="000000" w:themeColor="text1"/>
          <w:sz w:val="22"/>
          <w:szCs w:val="22"/>
        </w:rPr>
        <w:t>Collimato Lucrezia – Rai Ragazzi</w:t>
      </w:r>
      <w:r w:rsidRPr="00B73CB5">
        <w:rPr>
          <w:rFonts w:ascii="Verdana" w:hAnsi="Verdana"/>
          <w:color w:val="000000" w:themeColor="text1"/>
          <w:sz w:val="22"/>
          <w:szCs w:val="22"/>
        </w:rPr>
        <w:t>.</w:t>
      </w:r>
    </w:p>
    <w:p w14:paraId="7E15AAB1" w14:textId="495A9D37" w:rsidR="00D9113B" w:rsidRPr="00B73CB5" w:rsidRDefault="00D9113B" w:rsidP="00D9113B">
      <w:pPr>
        <w:pStyle w:val="NormaleWeb"/>
        <w:spacing w:before="150" w:beforeAutospacing="0" w:after="0" w:afterAutospacing="0"/>
        <w:jc w:val="both"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 w:rsidRPr="00B73CB5">
        <w:rPr>
          <w:rFonts w:ascii="Verdana" w:hAnsi="Verdana"/>
          <w:color w:val="000000" w:themeColor="text1"/>
          <w:sz w:val="22"/>
          <w:szCs w:val="22"/>
        </w:rPr>
        <w:t xml:space="preserve">Il </w:t>
      </w:r>
      <w:proofErr w:type="spellStart"/>
      <w:r w:rsidRPr="00B73CB5">
        <w:rPr>
          <w:rFonts w:ascii="Verdana" w:hAnsi="Verdana"/>
          <w:color w:val="000000" w:themeColor="text1"/>
          <w:sz w:val="22"/>
          <w:szCs w:val="22"/>
        </w:rPr>
        <w:t>Summer</w:t>
      </w:r>
      <w:proofErr w:type="spellEnd"/>
      <w:r w:rsidRPr="00B73CB5">
        <w:rPr>
          <w:rFonts w:ascii="Verdana" w:hAnsi="Verdana"/>
          <w:color w:val="000000" w:themeColor="text1"/>
          <w:sz w:val="22"/>
          <w:szCs w:val="22"/>
        </w:rPr>
        <w:t xml:space="preserve"> Dance Camp </w:t>
      </w:r>
      <w:r w:rsidR="00BF06B7" w:rsidRPr="00B73CB5">
        <w:rPr>
          <w:rFonts w:ascii="Verdana" w:hAnsi="Verdana"/>
          <w:color w:val="000000" w:themeColor="text1"/>
          <w:sz w:val="22"/>
          <w:szCs w:val="22"/>
        </w:rPr>
        <w:t xml:space="preserve">2019, tutto esaurito da luglio, </w:t>
      </w:r>
      <w:r w:rsidR="0052582E" w:rsidRPr="00B73CB5">
        <w:rPr>
          <w:rFonts w:ascii="Verdana" w:hAnsi="Verdana"/>
          <w:color w:val="000000" w:themeColor="text1"/>
          <w:sz w:val="22"/>
          <w:szCs w:val="22"/>
        </w:rPr>
        <w:t xml:space="preserve">che </w:t>
      </w:r>
      <w:r w:rsidR="00BF06B7" w:rsidRPr="00B73CB5">
        <w:rPr>
          <w:rFonts w:ascii="Verdana" w:hAnsi="Verdana"/>
          <w:color w:val="000000" w:themeColor="text1"/>
          <w:sz w:val="22"/>
          <w:szCs w:val="22"/>
        </w:rPr>
        <w:t>coinvolge</w:t>
      </w:r>
      <w:r w:rsidR="004D19A4">
        <w:rPr>
          <w:rFonts w:ascii="Verdana" w:hAnsi="Verdana"/>
          <w:color w:val="000000" w:themeColor="text1"/>
          <w:sz w:val="22"/>
          <w:szCs w:val="22"/>
        </w:rPr>
        <w:t>rà 200</w:t>
      </w:r>
      <w:r w:rsidR="00BF06B7" w:rsidRPr="00B73CB5">
        <w:rPr>
          <w:rFonts w:ascii="Verdana" w:hAnsi="Verdana"/>
          <w:color w:val="000000" w:themeColor="text1"/>
          <w:sz w:val="22"/>
          <w:szCs w:val="22"/>
        </w:rPr>
        <w:t xml:space="preserve"> stagisti</w:t>
      </w:r>
      <w:r w:rsidR="0052582E" w:rsidRPr="00B73CB5">
        <w:rPr>
          <w:rFonts w:ascii="Verdana" w:hAnsi="Verdana"/>
          <w:color w:val="000000" w:themeColor="text1"/>
          <w:sz w:val="22"/>
          <w:szCs w:val="22"/>
        </w:rPr>
        <w:t xml:space="preserve">, dai </w:t>
      </w:r>
      <w:proofErr w:type="gramStart"/>
      <w:r w:rsidR="0052582E" w:rsidRPr="00B73CB5">
        <w:rPr>
          <w:rFonts w:ascii="Verdana" w:hAnsi="Verdana"/>
          <w:color w:val="000000" w:themeColor="text1"/>
          <w:sz w:val="22"/>
          <w:szCs w:val="22"/>
        </w:rPr>
        <w:t>6</w:t>
      </w:r>
      <w:proofErr w:type="gramEnd"/>
      <w:r w:rsidR="0052582E" w:rsidRPr="00B73CB5">
        <w:rPr>
          <w:rFonts w:ascii="Verdana" w:hAnsi="Verdana"/>
          <w:color w:val="000000" w:themeColor="text1"/>
          <w:sz w:val="22"/>
          <w:szCs w:val="22"/>
        </w:rPr>
        <w:t xml:space="preserve"> ai 18 anni, </w:t>
      </w:r>
      <w:r w:rsidR="00BF06B7" w:rsidRPr="00B73CB5">
        <w:rPr>
          <w:rFonts w:ascii="Verdana" w:hAnsi="Verdana"/>
          <w:color w:val="000000" w:themeColor="text1"/>
          <w:sz w:val="22"/>
          <w:szCs w:val="22"/>
        </w:rPr>
        <w:t xml:space="preserve"> provenienti da</w:t>
      </w:r>
      <w:r w:rsidR="004D19A4">
        <w:rPr>
          <w:rFonts w:ascii="Verdana" w:hAnsi="Verdana"/>
          <w:color w:val="000000" w:themeColor="text1"/>
          <w:sz w:val="22"/>
          <w:szCs w:val="22"/>
        </w:rPr>
        <w:t xml:space="preserve"> Torino,</w:t>
      </w:r>
      <w:r w:rsidR="00BF06B7" w:rsidRPr="00B73CB5">
        <w:rPr>
          <w:rFonts w:ascii="Verdana" w:hAnsi="Verdana"/>
          <w:color w:val="000000" w:themeColor="text1"/>
          <w:sz w:val="22"/>
          <w:szCs w:val="22"/>
        </w:rPr>
        <w:t xml:space="preserve"> Milano, Pescara, Roma, Bari e dalla vicina Francia</w:t>
      </w:r>
      <w:r w:rsidR="004D19A4">
        <w:rPr>
          <w:rFonts w:ascii="Verdana" w:hAnsi="Verdana"/>
          <w:color w:val="000000" w:themeColor="text1"/>
          <w:sz w:val="22"/>
          <w:szCs w:val="22"/>
        </w:rPr>
        <w:t xml:space="preserve"> s</w:t>
      </w:r>
      <w:r w:rsidRPr="00B73CB5">
        <w:rPr>
          <w:rFonts w:ascii="Verdana" w:hAnsi="Verdana"/>
          <w:color w:val="000000" w:themeColor="text1"/>
          <w:sz w:val="22"/>
          <w:szCs w:val="22"/>
        </w:rPr>
        <w:t xml:space="preserve">i concluderà </w:t>
      </w:r>
      <w:r w:rsidR="00BF06B7" w:rsidRPr="00B73CB5">
        <w:rPr>
          <w:rFonts w:ascii="Verdana" w:hAnsi="Verdana"/>
          <w:color w:val="000000" w:themeColor="text1"/>
          <w:sz w:val="22"/>
          <w:szCs w:val="22"/>
        </w:rPr>
        <w:t xml:space="preserve">sabato 31 agosto al Palazzo delle Feste con </w:t>
      </w:r>
      <w:r w:rsidR="004D19A4">
        <w:rPr>
          <w:rFonts w:ascii="Verdana" w:hAnsi="Verdana"/>
          <w:color w:val="000000" w:themeColor="text1"/>
          <w:sz w:val="22"/>
          <w:szCs w:val="22"/>
        </w:rPr>
        <w:t>il</w:t>
      </w:r>
      <w:r w:rsidRPr="00B73CB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B73CB5">
        <w:rPr>
          <w:rFonts w:ascii="Verdana" w:hAnsi="Verdana"/>
          <w:b/>
          <w:color w:val="000000" w:themeColor="text1"/>
          <w:sz w:val="22"/>
          <w:szCs w:val="22"/>
        </w:rPr>
        <w:t xml:space="preserve">Gran Galà </w:t>
      </w:r>
      <w:r w:rsidR="004D19A4">
        <w:rPr>
          <w:rFonts w:ascii="Verdana" w:hAnsi="Verdana"/>
          <w:b/>
          <w:color w:val="000000" w:themeColor="text1"/>
          <w:sz w:val="22"/>
          <w:szCs w:val="22"/>
        </w:rPr>
        <w:t>F</w:t>
      </w:r>
      <w:r w:rsidRPr="00B73CB5">
        <w:rPr>
          <w:rFonts w:ascii="Verdana" w:hAnsi="Verdana"/>
          <w:b/>
          <w:color w:val="000000" w:themeColor="text1"/>
          <w:sz w:val="22"/>
          <w:szCs w:val="22"/>
        </w:rPr>
        <w:t>inale</w:t>
      </w:r>
      <w:r w:rsidR="00BF06B7" w:rsidRPr="00B73CB5">
        <w:rPr>
          <w:rFonts w:ascii="Verdana" w:hAnsi="Verdana"/>
          <w:b/>
          <w:color w:val="000000" w:themeColor="text1"/>
          <w:sz w:val="22"/>
          <w:szCs w:val="22"/>
        </w:rPr>
        <w:t xml:space="preserve">, </w:t>
      </w:r>
      <w:r w:rsidR="004D19A4">
        <w:rPr>
          <w:rFonts w:ascii="Verdana" w:hAnsi="Verdana"/>
          <w:color w:val="000000" w:themeColor="text1"/>
          <w:sz w:val="22"/>
          <w:szCs w:val="22"/>
        </w:rPr>
        <w:t xml:space="preserve">che quest’anno verrà articolato in due spettacoli: </w:t>
      </w:r>
      <w:r w:rsidR="00BF06B7" w:rsidRPr="00B73CB5">
        <w:rPr>
          <w:rFonts w:ascii="Verdana" w:hAnsi="Verdana"/>
          <w:color w:val="000000" w:themeColor="text1"/>
          <w:sz w:val="22"/>
          <w:szCs w:val="22"/>
        </w:rPr>
        <w:t xml:space="preserve">alle ore 17.30 </w:t>
      </w:r>
      <w:r w:rsidR="00B73CB5" w:rsidRPr="00B73CB5">
        <w:rPr>
          <w:rFonts w:ascii="Verdana" w:hAnsi="Verdana"/>
          <w:color w:val="000000" w:themeColor="text1"/>
          <w:sz w:val="22"/>
          <w:szCs w:val="22"/>
        </w:rPr>
        <w:t xml:space="preserve">saliranno sul palco </w:t>
      </w:r>
      <w:r w:rsidR="00BF06B7" w:rsidRPr="00B73CB5">
        <w:rPr>
          <w:rFonts w:ascii="Verdana" w:hAnsi="Verdana"/>
          <w:color w:val="000000" w:themeColor="text1"/>
          <w:sz w:val="22"/>
          <w:szCs w:val="22"/>
        </w:rPr>
        <w:t>i più piccoli dai 7 ai 10 anni e alle ore 2</w:t>
      </w:r>
      <w:r w:rsidR="004D19A4">
        <w:rPr>
          <w:rFonts w:ascii="Verdana" w:hAnsi="Verdana"/>
          <w:color w:val="000000" w:themeColor="text1"/>
          <w:sz w:val="22"/>
          <w:szCs w:val="22"/>
        </w:rPr>
        <w:t>0,</w:t>
      </w:r>
      <w:r w:rsidR="00BF06B7" w:rsidRPr="00B73CB5">
        <w:rPr>
          <w:rFonts w:ascii="Verdana" w:hAnsi="Verdana"/>
          <w:color w:val="000000" w:themeColor="text1"/>
          <w:sz w:val="22"/>
          <w:szCs w:val="22"/>
        </w:rPr>
        <w:t xml:space="preserve">30, </w:t>
      </w:r>
      <w:r w:rsidR="00B73CB5" w:rsidRPr="00B73CB5">
        <w:rPr>
          <w:rFonts w:ascii="Verdana" w:hAnsi="Verdana"/>
          <w:color w:val="000000" w:themeColor="text1"/>
          <w:sz w:val="22"/>
          <w:szCs w:val="22"/>
        </w:rPr>
        <w:t xml:space="preserve">i più grandi. </w:t>
      </w:r>
    </w:p>
    <w:p w14:paraId="28C40C0E" w14:textId="29635CE1" w:rsidR="0052582E" w:rsidRPr="00B73CB5" w:rsidRDefault="0052582E" w:rsidP="00D9113B">
      <w:pPr>
        <w:pStyle w:val="NormaleWeb"/>
        <w:spacing w:before="150" w:beforeAutospacing="0" w:after="0" w:afterAutospacing="0"/>
        <w:jc w:val="both"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 w:rsidRPr="00B73CB5">
        <w:rPr>
          <w:rFonts w:ascii="Verdana" w:hAnsi="Verdana"/>
          <w:color w:val="000000" w:themeColor="text1"/>
          <w:sz w:val="22"/>
          <w:szCs w:val="22"/>
        </w:rPr>
        <w:t xml:space="preserve">“Siamo ovviamente contenti </w:t>
      </w:r>
      <w:r w:rsidR="004D19A4">
        <w:rPr>
          <w:rFonts w:ascii="Verdana" w:hAnsi="Verdana"/>
          <w:color w:val="000000" w:themeColor="text1"/>
          <w:sz w:val="22"/>
          <w:szCs w:val="22"/>
        </w:rPr>
        <w:t xml:space="preserve">ed entusiasti </w:t>
      </w:r>
      <w:r w:rsidRPr="00B73CB5">
        <w:rPr>
          <w:rFonts w:ascii="Verdana" w:hAnsi="Verdana"/>
          <w:color w:val="000000" w:themeColor="text1"/>
          <w:sz w:val="22"/>
          <w:szCs w:val="22"/>
        </w:rPr>
        <w:t>per aver raggiunto da tempo il tutto esaurito – sostiene</w:t>
      </w:r>
      <w:r w:rsidR="004D19A4">
        <w:rPr>
          <w:rFonts w:ascii="Verdana" w:hAnsi="Verdana"/>
          <w:color w:val="000000" w:themeColor="text1"/>
          <w:sz w:val="22"/>
          <w:szCs w:val="22"/>
        </w:rPr>
        <w:t xml:space="preserve"> l’organizzatrice dello stage- e nel contempo siamo orgogliosi che nel corso degli anni lo stage si sia rinnovato e abbia attirato un numero sempre maggiore di persone. </w:t>
      </w:r>
      <w:r w:rsidRPr="00B73CB5">
        <w:rPr>
          <w:rFonts w:ascii="Verdana" w:hAnsi="Verdana"/>
          <w:color w:val="000000" w:themeColor="text1"/>
          <w:sz w:val="22"/>
          <w:szCs w:val="22"/>
        </w:rPr>
        <w:t xml:space="preserve">Rispetto alle passate edizioni abbiamo apportato </w:t>
      </w:r>
      <w:r w:rsidR="004D19A4">
        <w:rPr>
          <w:rFonts w:ascii="Verdana" w:hAnsi="Verdana"/>
          <w:color w:val="000000" w:themeColor="text1"/>
          <w:sz w:val="22"/>
          <w:szCs w:val="22"/>
        </w:rPr>
        <w:t>mote innovazioni per garantire ai giovani danzatori una settiman</w:t>
      </w:r>
      <w:r w:rsidR="00900992">
        <w:rPr>
          <w:rFonts w:ascii="Verdana" w:hAnsi="Verdana"/>
          <w:color w:val="000000" w:themeColor="text1"/>
          <w:sz w:val="22"/>
          <w:szCs w:val="22"/>
        </w:rPr>
        <w:t>a</w:t>
      </w:r>
      <w:r w:rsidR="004D19A4">
        <w:rPr>
          <w:rFonts w:ascii="Verdana" w:hAnsi="Verdana"/>
          <w:color w:val="000000" w:themeColor="text1"/>
          <w:sz w:val="22"/>
          <w:szCs w:val="22"/>
        </w:rPr>
        <w:t xml:space="preserve"> di studio profi</w:t>
      </w:r>
      <w:r w:rsidR="00900992">
        <w:rPr>
          <w:rFonts w:ascii="Verdana" w:hAnsi="Verdana"/>
          <w:color w:val="000000" w:themeColor="text1"/>
          <w:sz w:val="22"/>
          <w:szCs w:val="22"/>
        </w:rPr>
        <w:t>c</w:t>
      </w:r>
      <w:r w:rsidR="004D19A4">
        <w:rPr>
          <w:rFonts w:ascii="Verdana" w:hAnsi="Verdana"/>
          <w:color w:val="000000" w:themeColor="text1"/>
          <w:sz w:val="22"/>
          <w:szCs w:val="22"/>
        </w:rPr>
        <w:t xml:space="preserve">uo, interessante e </w:t>
      </w:r>
      <w:r w:rsidR="00900992">
        <w:rPr>
          <w:rFonts w:ascii="Verdana" w:hAnsi="Verdana"/>
          <w:color w:val="000000" w:themeColor="text1"/>
          <w:sz w:val="22"/>
          <w:szCs w:val="22"/>
        </w:rPr>
        <w:t>ne</w:t>
      </w:r>
      <w:r w:rsidR="004D19A4">
        <w:rPr>
          <w:rFonts w:ascii="Verdana" w:hAnsi="Verdana"/>
          <w:color w:val="000000" w:themeColor="text1"/>
          <w:sz w:val="22"/>
          <w:szCs w:val="22"/>
        </w:rPr>
        <w:t>llo</w:t>
      </w:r>
      <w:r w:rsidR="00900992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4D19A4">
        <w:rPr>
          <w:rFonts w:ascii="Verdana" w:hAnsi="Verdana"/>
          <w:color w:val="000000" w:themeColor="text1"/>
          <w:sz w:val="22"/>
          <w:szCs w:val="22"/>
        </w:rPr>
        <w:t xml:space="preserve">stesso tempo divertente. </w:t>
      </w:r>
      <w:r w:rsidRPr="00B73CB5">
        <w:rPr>
          <w:rFonts w:ascii="Verdana" w:hAnsi="Verdana"/>
          <w:color w:val="000000" w:themeColor="text1"/>
          <w:sz w:val="22"/>
          <w:szCs w:val="22"/>
        </w:rPr>
        <w:t xml:space="preserve">Dieci anni sono un bel </w:t>
      </w:r>
      <w:r w:rsidR="00900992">
        <w:rPr>
          <w:rFonts w:ascii="Verdana" w:hAnsi="Verdana"/>
          <w:color w:val="000000" w:themeColor="text1"/>
          <w:sz w:val="22"/>
          <w:szCs w:val="22"/>
        </w:rPr>
        <w:t xml:space="preserve">traguardo e mi fa molto piacere constatare come i bambini del 2010 oggi siano giovani promesse pronte a spiccare il volo nel mondo e tra queste abbiamo, proprio nato e cresciuto a Bardonecchia, </w:t>
      </w:r>
      <w:r w:rsidRPr="00B73CB5">
        <w:rPr>
          <w:rFonts w:ascii="Verdana" w:hAnsi="Verdana"/>
          <w:color w:val="000000" w:themeColor="text1"/>
          <w:sz w:val="22"/>
          <w:szCs w:val="22"/>
        </w:rPr>
        <w:t xml:space="preserve">Eugenio </w:t>
      </w:r>
      <w:proofErr w:type="spellStart"/>
      <w:r w:rsidRPr="00B73CB5">
        <w:rPr>
          <w:rFonts w:ascii="Verdana" w:hAnsi="Verdana"/>
          <w:color w:val="000000" w:themeColor="text1"/>
          <w:sz w:val="22"/>
          <w:szCs w:val="22"/>
        </w:rPr>
        <w:t>Perron</w:t>
      </w:r>
      <w:proofErr w:type="spellEnd"/>
      <w:r w:rsidRPr="00B73CB5">
        <w:rPr>
          <w:rFonts w:ascii="Verdana" w:hAnsi="Verdana"/>
          <w:color w:val="000000" w:themeColor="text1"/>
          <w:sz w:val="22"/>
          <w:szCs w:val="22"/>
        </w:rPr>
        <w:t>”.</w:t>
      </w:r>
    </w:p>
    <w:p w14:paraId="2E607AA5" w14:textId="77777777" w:rsidR="00D9113B" w:rsidRPr="00D9113B" w:rsidRDefault="00D9113B" w:rsidP="002F447F">
      <w:pPr>
        <w:jc w:val="both"/>
        <w:rPr>
          <w:color w:val="000000" w:themeColor="text1"/>
        </w:rPr>
      </w:pPr>
    </w:p>
    <w:p w14:paraId="56B402A6" w14:textId="77777777" w:rsidR="00727A0F" w:rsidRPr="008143BD" w:rsidRDefault="00727A0F" w:rsidP="00CB2F5D">
      <w:pPr>
        <w:jc w:val="right"/>
        <w:rPr>
          <w:i/>
          <w:sz w:val="10"/>
          <w:szCs w:val="10"/>
        </w:rPr>
      </w:pPr>
    </w:p>
    <w:sectPr w:rsidR="00727A0F" w:rsidRPr="008143BD" w:rsidSect="00CB2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31B7E" w14:textId="77777777" w:rsidR="009312CB" w:rsidRDefault="009312CB" w:rsidP="00F33243">
      <w:r>
        <w:separator/>
      </w:r>
    </w:p>
  </w:endnote>
  <w:endnote w:type="continuationSeparator" w:id="0">
    <w:p w14:paraId="12253547" w14:textId="77777777" w:rsidR="009312CB" w:rsidRDefault="009312CB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97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323D" w14:textId="77777777" w:rsidR="0052582E" w:rsidRDefault="0052582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DD2F" w14:textId="77777777" w:rsidR="0052582E" w:rsidRPr="009D3A2E" w:rsidRDefault="0052582E" w:rsidP="00F33243">
    <w:pPr>
      <w:rPr>
        <w:rFonts w:cs="Tahoma"/>
        <w:sz w:val="10"/>
        <w:szCs w:val="10"/>
      </w:rPr>
    </w:pPr>
  </w:p>
  <w:p w14:paraId="7B6320F3" w14:textId="77777777" w:rsidR="0052582E" w:rsidRPr="00D62A44" w:rsidRDefault="0052582E" w:rsidP="00F33243">
    <w:pPr>
      <w:rPr>
        <w:rFonts w:ascii="Times New Roman" w:eastAsia="Times New Roman" w:hAnsi="Times New Roman" w:cs="Times New Roman"/>
        <w:i/>
        <w:color w:val="000000" w:themeColor="text1"/>
        <w:sz w:val="22"/>
        <w:szCs w:val="22"/>
        <w:lang w:eastAsia="it-IT"/>
      </w:rPr>
    </w:pPr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 xml:space="preserve">Prima di stampare, pensa all'ambiente - </w:t>
    </w:r>
    <w:proofErr w:type="spellStart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>Think</w:t>
    </w:r>
    <w:proofErr w:type="spellEnd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 xml:space="preserve"> </w:t>
    </w:r>
    <w:proofErr w:type="spellStart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>about</w:t>
    </w:r>
    <w:proofErr w:type="spellEnd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 xml:space="preserve"> the </w:t>
    </w:r>
    <w:proofErr w:type="spellStart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>environment</w:t>
    </w:r>
    <w:proofErr w:type="spellEnd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 xml:space="preserve"> </w:t>
    </w:r>
    <w:proofErr w:type="spellStart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>before</w:t>
    </w:r>
    <w:proofErr w:type="spellEnd"/>
    <w:r w:rsidRPr="00D62A44">
      <w:rPr>
        <w:rFonts w:ascii="Verdana" w:eastAsia="Times New Roman" w:hAnsi="Verdana" w:cs="Times New Roman"/>
        <w:i/>
        <w:color w:val="000000" w:themeColor="text1"/>
        <w:sz w:val="22"/>
        <w:szCs w:val="22"/>
        <w:lang w:eastAsia="it-IT"/>
      </w:rPr>
      <w:t xml:space="preserve"> printing</w:t>
    </w:r>
  </w:p>
  <w:p w14:paraId="24F3F20E" w14:textId="77777777" w:rsidR="0052582E" w:rsidRPr="00D62A44" w:rsidRDefault="0052582E" w:rsidP="00F33243">
    <w:pPr>
      <w:rPr>
        <w:rFonts w:ascii="Times New Roman" w:eastAsia="Times New Roman" w:hAnsi="Times New Roman" w:cs="Times New Roman"/>
        <w:i/>
        <w:color w:val="000000" w:themeColor="text1"/>
        <w:sz w:val="10"/>
        <w:szCs w:val="10"/>
        <w:lang w:eastAsia="it-IT"/>
      </w:rPr>
    </w:pPr>
  </w:p>
  <w:p w14:paraId="3D99CC97" w14:textId="77777777" w:rsidR="0052582E" w:rsidRPr="004B26F1" w:rsidRDefault="0052582E" w:rsidP="00F33243">
    <w:pPr>
      <w:rPr>
        <w:rFonts w:cs="Tahoma"/>
        <w:sz w:val="22"/>
      </w:rPr>
    </w:pPr>
    <w:r w:rsidRPr="004B26F1">
      <w:rPr>
        <w:noProof/>
        <w:sz w:val="22"/>
        <w:lang w:eastAsia="it-IT"/>
      </w:rPr>
      <w:drawing>
        <wp:anchor distT="0" distB="0" distL="114300" distR="114300" simplePos="0" relativeHeight="251664384" behindDoc="0" locked="0" layoutInCell="1" allowOverlap="1" wp14:anchorId="53F3D11F" wp14:editId="4BAA82E1">
          <wp:simplePos x="0" y="0"/>
          <wp:positionH relativeFrom="column">
            <wp:posOffset>5308600</wp:posOffset>
          </wp:positionH>
          <wp:positionV relativeFrom="paragraph">
            <wp:posOffset>81280</wp:posOffset>
          </wp:positionV>
          <wp:extent cx="309245" cy="3092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76BCBCD" wp14:editId="2D765E0D">
          <wp:simplePos x="0" y="0"/>
          <wp:positionH relativeFrom="margin">
            <wp:posOffset>5671185</wp:posOffset>
          </wp:positionH>
          <wp:positionV relativeFrom="paragraph">
            <wp:posOffset>29845</wp:posOffset>
          </wp:positionV>
          <wp:extent cx="699770" cy="412750"/>
          <wp:effectExtent l="0" t="0" r="5080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6F1">
      <w:rPr>
        <w:rFonts w:cs="Tahoma"/>
        <w:sz w:val="22"/>
      </w:rPr>
      <w:t xml:space="preserve">Per ulteriori informazioni: </w:t>
    </w:r>
  </w:p>
  <w:p w14:paraId="504A9DF6" w14:textId="77777777" w:rsidR="0052582E" w:rsidRPr="004B26F1" w:rsidRDefault="0052582E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Ufficio del Turismo di Bardonecchia. </w:t>
    </w:r>
  </w:p>
  <w:p w14:paraId="599ACFCA" w14:textId="77777777" w:rsidR="0052582E" w:rsidRPr="004B26F1" w:rsidRDefault="0052582E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Piazza A. De Gasperi 1/A </w:t>
    </w:r>
    <w:r w:rsidRPr="004B26F1">
      <w:rPr>
        <w:rFonts w:cs="Tahoma"/>
        <w:sz w:val="22"/>
      </w:rPr>
      <w:tab/>
    </w:r>
    <w:r w:rsidRPr="004B26F1">
      <w:rPr>
        <w:rFonts w:cs="Tahoma"/>
        <w:sz w:val="22"/>
      </w:rPr>
      <w:tab/>
    </w:r>
    <w:r>
      <w:rPr>
        <w:rFonts w:cs="Tahoma"/>
        <w:sz w:val="22"/>
      </w:rPr>
      <w:t xml:space="preserve">      </w:t>
    </w:r>
    <w:r w:rsidRPr="004B26F1">
      <w:rPr>
        <w:rFonts w:cs="Tahoma"/>
        <w:sz w:val="22"/>
      </w:rPr>
      <w:t>Telefono 0122.99032</w:t>
    </w:r>
  </w:p>
  <w:p w14:paraId="23226807" w14:textId="77777777" w:rsidR="0052582E" w:rsidRPr="004B26F1" w:rsidRDefault="00596F71" w:rsidP="00F33243">
    <w:pPr>
      <w:rPr>
        <w:sz w:val="28"/>
        <w:szCs w:val="32"/>
      </w:rPr>
    </w:pPr>
    <w:hyperlink r:id="rId3" w:history="1">
      <w:r w:rsidR="0052582E" w:rsidRPr="004B26F1">
        <w:rPr>
          <w:rStyle w:val="Collegamentoipertestuale"/>
          <w:rFonts w:cs="Tahoma"/>
          <w:sz w:val="22"/>
        </w:rPr>
        <w:t>info.bardonecchia@turismotorino.org</w:t>
      </w:r>
    </w:hyperlink>
    <w:r w:rsidR="0052582E" w:rsidRPr="004B26F1">
      <w:rPr>
        <w:rFonts w:cs="Tahoma"/>
        <w:sz w:val="22"/>
      </w:rPr>
      <w:t xml:space="preserve">      </w:t>
    </w:r>
    <w:hyperlink r:id="rId4" w:history="1">
      <w:r w:rsidR="0052582E" w:rsidRPr="004B26F1">
        <w:rPr>
          <w:rStyle w:val="Collegamentoipertestuale"/>
          <w:rFonts w:cs="Tahoma"/>
          <w:sz w:val="22"/>
        </w:rPr>
        <w:t>www.bardonecchia.it</w:t>
      </w:r>
    </w:hyperlink>
    <w:r w:rsidR="0052582E" w:rsidRPr="004B26F1">
      <w:rPr>
        <w:rStyle w:val="Collegamentoipertestuale"/>
        <w:rFonts w:cs="Tahoma"/>
        <w:sz w:val="22"/>
        <w:u w:val="none"/>
      </w:rPr>
      <w:t xml:space="preserve">   </w:t>
    </w:r>
    <w:r w:rsidR="0052582E">
      <w:rPr>
        <w:rStyle w:val="Collegamentoipertestuale"/>
        <w:rFonts w:cs="Tahoma"/>
        <w:sz w:val="22"/>
        <w:u w:val="none"/>
      </w:rPr>
      <w:t xml:space="preserve">     </w:t>
    </w:r>
    <w:r w:rsidR="0052582E" w:rsidRPr="004B26F1">
      <w:rPr>
        <w:rStyle w:val="Collegamentoipertestuale"/>
        <w:rFonts w:cs="Tahoma"/>
        <w:color w:val="auto"/>
        <w:sz w:val="22"/>
        <w:u w:val="none"/>
      </w:rPr>
      <w:t>Seguici su @</w:t>
    </w:r>
    <w:proofErr w:type="spellStart"/>
    <w:r w:rsidR="0052582E" w:rsidRPr="004B26F1">
      <w:rPr>
        <w:rStyle w:val="Collegamentoipertestuale"/>
        <w:rFonts w:cs="Tahoma"/>
        <w:color w:val="auto"/>
        <w:sz w:val="22"/>
        <w:u w:val="none"/>
      </w:rPr>
      <w:t>bardonecchia_alps</w:t>
    </w:r>
    <w:proofErr w:type="spellEnd"/>
  </w:p>
  <w:p w14:paraId="79FDA0BE" w14:textId="77777777" w:rsidR="0052582E" w:rsidRPr="004B26F1" w:rsidRDefault="0052582E">
    <w:pPr>
      <w:pStyle w:val="Pidipagina"/>
      <w:rPr>
        <w:sz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FFD8C" w14:textId="77777777" w:rsidR="0052582E" w:rsidRDefault="0052582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4E4B2" w14:textId="77777777" w:rsidR="009312CB" w:rsidRDefault="009312CB" w:rsidP="00F33243">
      <w:r>
        <w:separator/>
      </w:r>
    </w:p>
  </w:footnote>
  <w:footnote w:type="continuationSeparator" w:id="0">
    <w:p w14:paraId="639F5F34" w14:textId="77777777" w:rsidR="009312CB" w:rsidRDefault="009312CB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A8D1" w14:textId="77777777" w:rsidR="0052582E" w:rsidRDefault="0052582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7EDAC" w14:textId="77777777" w:rsidR="0052582E" w:rsidRDefault="005258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A6AC971" wp14:editId="5DBEC0DA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F94C00" wp14:editId="6BE58FE9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0CEDDD8" wp14:editId="7B219F93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7F5D341" w14:textId="77777777" w:rsidR="0052582E" w:rsidRDefault="0052582E" w:rsidP="00A00A99">
    <w:pPr>
      <w:pStyle w:val="Intestazione"/>
    </w:pPr>
  </w:p>
  <w:p w14:paraId="7CB60A13" w14:textId="77777777" w:rsidR="0052582E" w:rsidRDefault="0052582E" w:rsidP="00A00A99">
    <w:pPr>
      <w:pStyle w:val="Intestazione"/>
    </w:pPr>
  </w:p>
  <w:p w14:paraId="6EAD7435" w14:textId="77777777" w:rsidR="0052582E" w:rsidRPr="00F21587" w:rsidRDefault="0052582E" w:rsidP="00A00A99">
    <w:pPr>
      <w:pStyle w:val="Intestazione"/>
      <w:jc w:val="center"/>
      <w:rPr>
        <w:b/>
        <w:sz w:val="28"/>
        <w:szCs w:val="28"/>
      </w:rPr>
    </w:pPr>
    <w:r w:rsidRPr="00F21587">
      <w:rPr>
        <w:b/>
        <w:sz w:val="28"/>
        <w:szCs w:val="28"/>
      </w:rPr>
      <w:t>COMUNICATO  STAMPA</w:t>
    </w:r>
    <w:proofErr w:type="gramStart"/>
    <w:r w:rsidRPr="00F21587">
      <w:rPr>
        <w:b/>
        <w:sz w:val="28"/>
        <w:szCs w:val="28"/>
      </w:rPr>
      <w:t xml:space="preserve">   </w:t>
    </w:r>
    <w:proofErr w:type="gramEnd"/>
  </w:p>
  <w:p w14:paraId="0F501875" w14:textId="77777777" w:rsidR="0052582E" w:rsidRPr="00B35F20" w:rsidRDefault="0052582E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F89B9" w14:textId="77777777" w:rsidR="0052582E" w:rsidRDefault="005258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A7"/>
    <w:rsid w:val="0001585D"/>
    <w:rsid w:val="00023CA7"/>
    <w:rsid w:val="000565F3"/>
    <w:rsid w:val="00061F41"/>
    <w:rsid w:val="0007160A"/>
    <w:rsid w:val="00077E3C"/>
    <w:rsid w:val="00090DED"/>
    <w:rsid w:val="00094D1C"/>
    <w:rsid w:val="000C4630"/>
    <w:rsid w:val="000C563C"/>
    <w:rsid w:val="000F1E6E"/>
    <w:rsid w:val="00122B2B"/>
    <w:rsid w:val="0013288F"/>
    <w:rsid w:val="00133E3A"/>
    <w:rsid w:val="001444A1"/>
    <w:rsid w:val="00144C53"/>
    <w:rsid w:val="001706C4"/>
    <w:rsid w:val="00197C3C"/>
    <w:rsid w:val="001D71E2"/>
    <w:rsid w:val="002335CA"/>
    <w:rsid w:val="002435BF"/>
    <w:rsid w:val="00261380"/>
    <w:rsid w:val="00281AA7"/>
    <w:rsid w:val="002B25DA"/>
    <w:rsid w:val="002D041D"/>
    <w:rsid w:val="002D10ED"/>
    <w:rsid w:val="002D22B4"/>
    <w:rsid w:val="002F447F"/>
    <w:rsid w:val="002F5E10"/>
    <w:rsid w:val="00313E97"/>
    <w:rsid w:val="00331235"/>
    <w:rsid w:val="0035001D"/>
    <w:rsid w:val="00371F2C"/>
    <w:rsid w:val="00381903"/>
    <w:rsid w:val="003827F3"/>
    <w:rsid w:val="00397A02"/>
    <w:rsid w:val="003A5919"/>
    <w:rsid w:val="003A6017"/>
    <w:rsid w:val="003E318E"/>
    <w:rsid w:val="00407F53"/>
    <w:rsid w:val="004269B7"/>
    <w:rsid w:val="0044712F"/>
    <w:rsid w:val="004521E4"/>
    <w:rsid w:val="00475823"/>
    <w:rsid w:val="00477925"/>
    <w:rsid w:val="004A1EDE"/>
    <w:rsid w:val="004B26F1"/>
    <w:rsid w:val="004C1CBB"/>
    <w:rsid w:val="004D19A4"/>
    <w:rsid w:val="004E2932"/>
    <w:rsid w:val="004E355C"/>
    <w:rsid w:val="004E74E7"/>
    <w:rsid w:val="004F62C1"/>
    <w:rsid w:val="004F6761"/>
    <w:rsid w:val="00501BD3"/>
    <w:rsid w:val="005136C8"/>
    <w:rsid w:val="0052582E"/>
    <w:rsid w:val="00553D76"/>
    <w:rsid w:val="00581568"/>
    <w:rsid w:val="005838C2"/>
    <w:rsid w:val="00596F71"/>
    <w:rsid w:val="005A45EE"/>
    <w:rsid w:val="005B3EF6"/>
    <w:rsid w:val="005B4737"/>
    <w:rsid w:val="005C4136"/>
    <w:rsid w:val="005D5F88"/>
    <w:rsid w:val="005F3286"/>
    <w:rsid w:val="006135B8"/>
    <w:rsid w:val="0064001A"/>
    <w:rsid w:val="00645BCD"/>
    <w:rsid w:val="006503FE"/>
    <w:rsid w:val="00653D82"/>
    <w:rsid w:val="00655CE3"/>
    <w:rsid w:val="00664BCD"/>
    <w:rsid w:val="00680D48"/>
    <w:rsid w:val="00694705"/>
    <w:rsid w:val="006C1CEA"/>
    <w:rsid w:val="006D7502"/>
    <w:rsid w:val="006E654C"/>
    <w:rsid w:val="006E7840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835FE"/>
    <w:rsid w:val="007D53C0"/>
    <w:rsid w:val="007E49BF"/>
    <w:rsid w:val="007F2EBC"/>
    <w:rsid w:val="007F6C63"/>
    <w:rsid w:val="00803B0E"/>
    <w:rsid w:val="00803B96"/>
    <w:rsid w:val="008143BD"/>
    <w:rsid w:val="00821F42"/>
    <w:rsid w:val="008333C3"/>
    <w:rsid w:val="00862CBC"/>
    <w:rsid w:val="008864DE"/>
    <w:rsid w:val="008A274E"/>
    <w:rsid w:val="008A3D9B"/>
    <w:rsid w:val="008E0879"/>
    <w:rsid w:val="009000B1"/>
    <w:rsid w:val="00900992"/>
    <w:rsid w:val="00916A8E"/>
    <w:rsid w:val="00916FBD"/>
    <w:rsid w:val="009279E9"/>
    <w:rsid w:val="009312CB"/>
    <w:rsid w:val="00951F6E"/>
    <w:rsid w:val="00954E82"/>
    <w:rsid w:val="009A4D19"/>
    <w:rsid w:val="009A4E46"/>
    <w:rsid w:val="009B44D6"/>
    <w:rsid w:val="009D3A2E"/>
    <w:rsid w:val="009E482C"/>
    <w:rsid w:val="009F33AF"/>
    <w:rsid w:val="00A00A99"/>
    <w:rsid w:val="00A6103D"/>
    <w:rsid w:val="00A611B0"/>
    <w:rsid w:val="00A72C72"/>
    <w:rsid w:val="00A90B75"/>
    <w:rsid w:val="00A93C6E"/>
    <w:rsid w:val="00AA7899"/>
    <w:rsid w:val="00AA7E54"/>
    <w:rsid w:val="00AB2F5D"/>
    <w:rsid w:val="00AE3EEB"/>
    <w:rsid w:val="00AF1FB5"/>
    <w:rsid w:val="00B23A47"/>
    <w:rsid w:val="00B35F20"/>
    <w:rsid w:val="00B53DC7"/>
    <w:rsid w:val="00B67C1C"/>
    <w:rsid w:val="00B70717"/>
    <w:rsid w:val="00B72305"/>
    <w:rsid w:val="00B72E91"/>
    <w:rsid w:val="00B73CB5"/>
    <w:rsid w:val="00B812EF"/>
    <w:rsid w:val="00BE2E99"/>
    <w:rsid w:val="00BE5D29"/>
    <w:rsid w:val="00BF06B7"/>
    <w:rsid w:val="00C028BC"/>
    <w:rsid w:val="00C32C28"/>
    <w:rsid w:val="00C37D85"/>
    <w:rsid w:val="00C41175"/>
    <w:rsid w:val="00C54C3B"/>
    <w:rsid w:val="00C658E1"/>
    <w:rsid w:val="00C80936"/>
    <w:rsid w:val="00CB2F5D"/>
    <w:rsid w:val="00CB5691"/>
    <w:rsid w:val="00CE59E6"/>
    <w:rsid w:val="00D13A3D"/>
    <w:rsid w:val="00D16E4D"/>
    <w:rsid w:val="00D23BEC"/>
    <w:rsid w:val="00D26680"/>
    <w:rsid w:val="00D3373F"/>
    <w:rsid w:val="00D420DA"/>
    <w:rsid w:val="00D62A44"/>
    <w:rsid w:val="00D875A7"/>
    <w:rsid w:val="00D9113B"/>
    <w:rsid w:val="00DA15A0"/>
    <w:rsid w:val="00DB2D18"/>
    <w:rsid w:val="00DB502E"/>
    <w:rsid w:val="00DC6F33"/>
    <w:rsid w:val="00DD63F8"/>
    <w:rsid w:val="00DD6AF0"/>
    <w:rsid w:val="00E00884"/>
    <w:rsid w:val="00E01ABC"/>
    <w:rsid w:val="00E03151"/>
    <w:rsid w:val="00E0730B"/>
    <w:rsid w:val="00E154D8"/>
    <w:rsid w:val="00E2696A"/>
    <w:rsid w:val="00E34300"/>
    <w:rsid w:val="00E601B4"/>
    <w:rsid w:val="00E62A61"/>
    <w:rsid w:val="00E6419C"/>
    <w:rsid w:val="00EA41E0"/>
    <w:rsid w:val="00EE128D"/>
    <w:rsid w:val="00F16FA1"/>
    <w:rsid w:val="00F17F45"/>
    <w:rsid w:val="00F21587"/>
    <w:rsid w:val="00F33243"/>
    <w:rsid w:val="00F501F1"/>
    <w:rsid w:val="00F705D6"/>
    <w:rsid w:val="00F97C27"/>
    <w:rsid w:val="00FA707B"/>
    <w:rsid w:val="00FB06A6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34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1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atterepredefinitoparagrafo"/>
    <w:rsid w:val="00B72E91"/>
  </w:style>
  <w:style w:type="character" w:styleId="Enfasicorsivo">
    <w:name w:val="Emphasis"/>
    <w:basedOn w:val="Carattere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3243"/>
  </w:style>
  <w:style w:type="character" w:styleId="Collegamentovisitato">
    <w:name w:val="FollowedHyperlink"/>
    <w:basedOn w:val="Carattere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  <w:style w:type="character" w:customStyle="1" w:styleId="Titolo4Carattere">
    <w:name w:val="Titolo 4 Carattere"/>
    <w:basedOn w:val="Caratterepredefinitoparagrafo"/>
    <w:link w:val="Titolo4"/>
    <w:uiPriority w:val="9"/>
    <w:rsid w:val="00D911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8cl">
    <w:name w:val="_58cl"/>
    <w:basedOn w:val="Caratterepredefinitoparagrafo"/>
    <w:rsid w:val="00D9113B"/>
  </w:style>
  <w:style w:type="character" w:customStyle="1" w:styleId="58cm">
    <w:name w:val="_58cm"/>
    <w:basedOn w:val="Caratterepredefinitoparagrafo"/>
    <w:rsid w:val="00D911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1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atterepredefinitoparagrafo"/>
    <w:rsid w:val="00B72E91"/>
  </w:style>
  <w:style w:type="character" w:styleId="Enfasicorsivo">
    <w:name w:val="Emphasis"/>
    <w:basedOn w:val="Carattere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3243"/>
  </w:style>
  <w:style w:type="character" w:styleId="Collegamentovisitato">
    <w:name w:val="FollowedHyperlink"/>
    <w:basedOn w:val="Carattere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  <w:style w:type="character" w:customStyle="1" w:styleId="Titolo4Carattere">
    <w:name w:val="Titolo 4 Carattere"/>
    <w:basedOn w:val="Caratterepredefinitoparagrafo"/>
    <w:link w:val="Titolo4"/>
    <w:uiPriority w:val="9"/>
    <w:rsid w:val="00D911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8cl">
    <w:name w:val="_58cl"/>
    <w:basedOn w:val="Caratterepredefinitoparagrafo"/>
    <w:rsid w:val="00D9113B"/>
  </w:style>
  <w:style w:type="character" w:customStyle="1" w:styleId="58cm">
    <w:name w:val="_58cm"/>
    <w:basedOn w:val="Caratterepredefinitoparagrafo"/>
    <w:rsid w:val="00D9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54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8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246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1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92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18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4977">
                                  <w:blockQuote w:val="1"/>
                                  <w:marLeft w:val="0"/>
                                  <w:marRight w:val="0"/>
                                  <w:marTop w:val="39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ardonecchia@turismotorino.org" TargetMode="External"/><Relationship Id="rId4" Type="http://schemas.openxmlformats.org/officeDocument/2006/relationships/hyperlink" Target="http://www.bardonecchia.it" TargetMode="External"/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A12B-8330-394B-8957-0EBDC2FB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Giovanni Spagnolo</cp:lastModifiedBy>
  <cp:revision>2</cp:revision>
  <cp:lastPrinted>2019-01-27T00:32:00Z</cp:lastPrinted>
  <dcterms:created xsi:type="dcterms:W3CDTF">2019-08-23T10:46:00Z</dcterms:created>
  <dcterms:modified xsi:type="dcterms:W3CDTF">2019-08-23T10:46:00Z</dcterms:modified>
</cp:coreProperties>
</file>