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270" w:rsidRPr="002F6270" w:rsidRDefault="00032F33" w:rsidP="002F6270">
      <w:pPr>
        <w:spacing w:before="240"/>
        <w:jc w:val="right"/>
        <w:rPr>
          <w:b/>
          <w:sz w:val="44"/>
          <w:szCs w:val="44"/>
        </w:rPr>
      </w:pPr>
      <w:r w:rsidRPr="002F6270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47879206" wp14:editId="36F9D3FC">
            <wp:simplePos x="0" y="0"/>
            <wp:positionH relativeFrom="column">
              <wp:posOffset>-67310</wp:posOffset>
            </wp:positionH>
            <wp:positionV relativeFrom="paragraph">
              <wp:posOffset>57150</wp:posOffset>
            </wp:positionV>
            <wp:extent cx="2474595" cy="1809750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70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2946424A" wp14:editId="0769DF43">
            <wp:simplePos x="0" y="0"/>
            <wp:positionH relativeFrom="column">
              <wp:posOffset>-171450</wp:posOffset>
            </wp:positionH>
            <wp:positionV relativeFrom="paragraph">
              <wp:posOffset>-457200</wp:posOffset>
            </wp:positionV>
            <wp:extent cx="7687310" cy="352425"/>
            <wp:effectExtent l="0" t="0" r="8890" b="9525"/>
            <wp:wrapSquare wrapText="bothSides"/>
            <wp:docPr id="4" name="Immagine 4" descr="E:\2019\CinemAbility\stri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\CinemAbility\stris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70" w:rsidRPr="002F6270">
        <w:rPr>
          <w:b/>
          <w:sz w:val="44"/>
          <w:szCs w:val="44"/>
        </w:rPr>
        <w:t>CINEMABILITY FILM FEST</w:t>
      </w:r>
    </w:p>
    <w:p w:rsidR="002F6270" w:rsidRPr="002F6270" w:rsidRDefault="002F6270" w:rsidP="002F6270">
      <w:pPr>
        <w:spacing w:before="240"/>
        <w:jc w:val="right"/>
        <w:rPr>
          <w:sz w:val="44"/>
          <w:szCs w:val="44"/>
        </w:rPr>
      </w:pPr>
      <w:r w:rsidRPr="002F6270">
        <w:rPr>
          <w:sz w:val="44"/>
          <w:szCs w:val="44"/>
        </w:rPr>
        <w:t>Bardonecchia</w:t>
      </w:r>
    </w:p>
    <w:p w:rsidR="002F6270" w:rsidRPr="002F6270" w:rsidRDefault="00BF110A" w:rsidP="002F6270">
      <w:pPr>
        <w:spacing w:before="240"/>
        <w:jc w:val="right"/>
        <w:rPr>
          <w:sz w:val="44"/>
          <w:szCs w:val="44"/>
        </w:rPr>
      </w:pPr>
      <w:r>
        <w:rPr>
          <w:sz w:val="44"/>
          <w:szCs w:val="44"/>
        </w:rPr>
        <w:t>5, 6, 7 e</w:t>
      </w:r>
      <w:r w:rsidR="002F6270" w:rsidRPr="002F6270">
        <w:rPr>
          <w:sz w:val="44"/>
          <w:szCs w:val="44"/>
        </w:rPr>
        <w:t xml:space="preserve"> 8 </w:t>
      </w:r>
      <w:r w:rsidR="002F6270">
        <w:rPr>
          <w:sz w:val="44"/>
          <w:szCs w:val="44"/>
        </w:rPr>
        <w:t>dicembre</w:t>
      </w:r>
      <w:r w:rsidR="002F6270" w:rsidRPr="002F6270">
        <w:rPr>
          <w:sz w:val="44"/>
          <w:szCs w:val="44"/>
        </w:rPr>
        <w:t xml:space="preserve"> 2019</w:t>
      </w:r>
    </w:p>
    <w:p w:rsidR="008969BB" w:rsidRPr="008969BB" w:rsidRDefault="008969BB" w:rsidP="008969BB">
      <w:pPr>
        <w:rPr>
          <w:b/>
        </w:rPr>
      </w:pPr>
    </w:p>
    <w:p w:rsidR="008969BB" w:rsidRPr="008969BB" w:rsidRDefault="008969BB" w:rsidP="008969BB">
      <w:pPr>
        <w:spacing w:after="0"/>
        <w:rPr>
          <w:b/>
        </w:rPr>
      </w:pPr>
      <w:r w:rsidRPr="008969BB">
        <w:rPr>
          <w:b/>
        </w:rPr>
        <w:t>Giovedì 5 dicembre</w:t>
      </w:r>
    </w:p>
    <w:p w:rsidR="008969BB" w:rsidRDefault="008969BB" w:rsidP="008969BB">
      <w:pPr>
        <w:pStyle w:val="Paragrafoelenco1"/>
        <w:numPr>
          <w:ilvl w:val="0"/>
          <w:numId w:val="3"/>
        </w:numPr>
        <w:spacing w:after="0"/>
        <w:jc w:val="both"/>
      </w:pPr>
      <w:r>
        <w:t>Ore 10.00, Cinema Sabrina: proiezione “Mio fratello rincorre i dinosauri” per le scuole primarie e secondarie di primo grado. Interviene prof.ssa Grazia Baroni</w:t>
      </w:r>
    </w:p>
    <w:p w:rsidR="008969BB" w:rsidRDefault="008969BB" w:rsidP="008969BB">
      <w:pPr>
        <w:pStyle w:val="Paragrafoelenco1"/>
        <w:spacing w:after="0"/>
        <w:jc w:val="both"/>
      </w:pPr>
    </w:p>
    <w:p w:rsidR="008969BB" w:rsidRPr="008969BB" w:rsidRDefault="008969BB" w:rsidP="008969BB">
      <w:pPr>
        <w:spacing w:after="0"/>
        <w:jc w:val="both"/>
        <w:rPr>
          <w:b/>
        </w:rPr>
      </w:pPr>
      <w:r w:rsidRPr="008969BB">
        <w:rPr>
          <w:b/>
        </w:rPr>
        <w:t>Venerdì 6 dicembre</w:t>
      </w:r>
    </w:p>
    <w:p w:rsidR="008969BB" w:rsidRDefault="008969BB" w:rsidP="008969BB">
      <w:pPr>
        <w:pStyle w:val="Paragrafoelenco1"/>
        <w:numPr>
          <w:ilvl w:val="0"/>
          <w:numId w:val="3"/>
        </w:numPr>
        <w:spacing w:after="0"/>
        <w:jc w:val="both"/>
      </w:pPr>
      <w:r>
        <w:t xml:space="preserve">Ore 10.00, Cinema Sabrina: proiezione “Mio fratello rincorre i dinosauri”, per le scuole secondarie di secondo grado. Interviene Stefano </w:t>
      </w:r>
      <w:proofErr w:type="spellStart"/>
      <w:r>
        <w:t>Cipani</w:t>
      </w:r>
      <w:proofErr w:type="spellEnd"/>
      <w:r>
        <w:t xml:space="preserve">, regista del film. In collaborazione con il progetto Scuola di buona cittadinanza e </w:t>
      </w:r>
      <w:proofErr w:type="spellStart"/>
      <w:r>
        <w:t>Bievol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. </w:t>
      </w:r>
    </w:p>
    <w:p w:rsidR="008969BB" w:rsidRDefault="008969BB" w:rsidP="008969BB">
      <w:pPr>
        <w:pStyle w:val="Paragrafoelenco1"/>
        <w:numPr>
          <w:ilvl w:val="0"/>
          <w:numId w:val="3"/>
        </w:numPr>
        <w:spacing w:after="0"/>
        <w:jc w:val="both"/>
      </w:pPr>
      <w:r>
        <w:t xml:space="preserve">Ore 17.00, Palazzo delle Feste, Sala Giolitti: “Inclusione e…”. Tavola rotonda sul tema dell’inclusione. Intervengono: Adriano Morelli-regista, Vittorio </w:t>
      </w:r>
      <w:proofErr w:type="spellStart"/>
      <w:r>
        <w:t>Bonaffini</w:t>
      </w:r>
      <w:proofErr w:type="spellEnd"/>
      <w:r>
        <w:t xml:space="preserve">-regista, Roberto </w:t>
      </w:r>
      <w:proofErr w:type="spellStart"/>
      <w:r>
        <w:t>Gasparro</w:t>
      </w:r>
      <w:proofErr w:type="spellEnd"/>
      <w:r>
        <w:t>-regista cinematografico, Anna Morra-</w:t>
      </w:r>
      <w:proofErr w:type="spellStart"/>
      <w:r>
        <w:t>Bievol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, Samuele </w:t>
      </w:r>
      <w:proofErr w:type="spellStart"/>
      <w:r>
        <w:t>Pigoni</w:t>
      </w:r>
      <w:proofErr w:type="spellEnd"/>
      <w:r>
        <w:t xml:space="preserve">-startup Time2, Andrea </w:t>
      </w:r>
      <w:proofErr w:type="spellStart"/>
      <w:r>
        <w:t>Tomasetto</w:t>
      </w:r>
      <w:proofErr w:type="spellEnd"/>
      <w:r>
        <w:t xml:space="preserve">-regista, Andrea e Samuele Tron-atleta Special </w:t>
      </w:r>
      <w:proofErr w:type="spellStart"/>
      <w:r>
        <w:t>Olympics</w:t>
      </w:r>
      <w:proofErr w:type="spellEnd"/>
      <w:r>
        <w:t>. Proiezione cortometraggio “</w:t>
      </w:r>
      <w:proofErr w:type="spellStart"/>
      <w:r>
        <w:t>Hand</w:t>
      </w:r>
      <w:proofErr w:type="spellEnd"/>
      <w:r>
        <w:t xml:space="preserve"> in the Cap” e proiezioni di clip da “Il cielo guarda sotto” e “Voliamo alto” con i protagonisti Marisa e Giancarlo e Sciabile </w:t>
      </w:r>
      <w:proofErr w:type="spellStart"/>
      <w:r>
        <w:t>onlus</w:t>
      </w:r>
      <w:proofErr w:type="spellEnd"/>
      <w:r>
        <w:t>.</w:t>
      </w:r>
    </w:p>
    <w:p w:rsidR="008969BB" w:rsidRDefault="008969BB" w:rsidP="008969BB">
      <w:pPr>
        <w:pStyle w:val="Paragrafoelenco1"/>
        <w:spacing w:after="0"/>
        <w:jc w:val="both"/>
      </w:pPr>
    </w:p>
    <w:p w:rsidR="008969BB" w:rsidRPr="008969BB" w:rsidRDefault="008969BB" w:rsidP="008969BB">
      <w:pPr>
        <w:spacing w:after="0"/>
        <w:jc w:val="both"/>
        <w:rPr>
          <w:b/>
        </w:rPr>
      </w:pPr>
      <w:r w:rsidRPr="008969BB">
        <w:rPr>
          <w:b/>
        </w:rPr>
        <w:t>Sabato 7 dicembre</w:t>
      </w:r>
    </w:p>
    <w:p w:rsidR="008969BB" w:rsidRDefault="008969BB" w:rsidP="008969BB">
      <w:pPr>
        <w:pStyle w:val="Paragrafoelenco1"/>
        <w:numPr>
          <w:ilvl w:val="0"/>
          <w:numId w:val="4"/>
        </w:numPr>
        <w:spacing w:after="0"/>
        <w:jc w:val="both"/>
      </w:pPr>
      <w:r>
        <w:t xml:space="preserve">Ore 10.30, Cinema Sabrina: proiezione “Qui non si muore”. Intervengono: Roberto </w:t>
      </w:r>
      <w:proofErr w:type="spellStart"/>
      <w:r>
        <w:t>Gasparro</w:t>
      </w:r>
      <w:proofErr w:type="spellEnd"/>
      <w:r>
        <w:t xml:space="preserve">, Tony Sperandeo, Barbara Bacci e Margherita </w:t>
      </w:r>
      <w:proofErr w:type="spellStart"/>
      <w:r>
        <w:t>Fumero</w:t>
      </w:r>
      <w:proofErr w:type="spellEnd"/>
      <w:r>
        <w:t>.</w:t>
      </w:r>
    </w:p>
    <w:p w:rsidR="008969BB" w:rsidRDefault="008969BB" w:rsidP="008969BB">
      <w:pPr>
        <w:pStyle w:val="Paragrafoelenco1"/>
        <w:numPr>
          <w:ilvl w:val="0"/>
          <w:numId w:val="4"/>
        </w:numPr>
        <w:spacing w:after="0"/>
        <w:jc w:val="both"/>
      </w:pPr>
      <w:r>
        <w:t xml:space="preserve">Ore 14.00, Cinema Sabrina: proiezione “Mio fratello rincorre i dinosauri”. Ospiti Lorenzo Sisto e Arianna </w:t>
      </w:r>
      <w:proofErr w:type="spellStart"/>
      <w:r>
        <w:t>Becheroni</w:t>
      </w:r>
      <w:proofErr w:type="spellEnd"/>
      <w:r>
        <w:t>.</w:t>
      </w:r>
    </w:p>
    <w:p w:rsidR="008969BB" w:rsidRDefault="008969BB" w:rsidP="008969BB">
      <w:pPr>
        <w:pStyle w:val="Paragrafoelenco1"/>
        <w:numPr>
          <w:ilvl w:val="0"/>
          <w:numId w:val="4"/>
        </w:numPr>
        <w:spacing w:after="0"/>
        <w:jc w:val="both"/>
      </w:pPr>
      <w:r>
        <w:t xml:space="preserve">Ore 18.00, Palazzo delle Feste, Sala Giolitti: presentazione del libro “Un altro (d)anno”, con l’autrice Valentina </w:t>
      </w:r>
      <w:proofErr w:type="spellStart"/>
      <w:r>
        <w:t>Tomirotti</w:t>
      </w:r>
      <w:proofErr w:type="spellEnd"/>
      <w:r>
        <w:t>. In collaborazione con Mountain Book.</w:t>
      </w:r>
    </w:p>
    <w:p w:rsidR="008969BB" w:rsidRDefault="008969BB" w:rsidP="008969BB">
      <w:pPr>
        <w:pStyle w:val="Paragrafoelenco1"/>
        <w:numPr>
          <w:ilvl w:val="0"/>
          <w:numId w:val="4"/>
        </w:numPr>
        <w:spacing w:after="0"/>
        <w:jc w:val="both"/>
      </w:pPr>
      <w:r>
        <w:t xml:space="preserve">Ore 21.00, Palazzo delle Feste, Sala </w:t>
      </w:r>
      <w:proofErr w:type="spellStart"/>
      <w:r>
        <w:t>Viglione</w:t>
      </w:r>
      <w:proofErr w:type="spellEnd"/>
      <w:r>
        <w:t xml:space="preserve">: Festa </w:t>
      </w:r>
      <w:proofErr w:type="spellStart"/>
      <w:r>
        <w:t>CinemAbility</w:t>
      </w:r>
      <w:proofErr w:type="spellEnd"/>
      <w:r>
        <w:t xml:space="preserve">. Consegna premi e presentazione fiction RAI “Ognuno è perfetto”. Intervengono i ragazzi del cast, Antonella Lavazza, Manuela Lavazza. Concerto per pianoforte di Carmine Padula. Con la presenza straordinaria di Violante Placido, madrina del festival. Presenta Marco Berry. </w:t>
      </w:r>
    </w:p>
    <w:p w:rsidR="008969BB" w:rsidRDefault="008969BB" w:rsidP="008969BB">
      <w:pPr>
        <w:pStyle w:val="Paragrafoelenco1"/>
        <w:spacing w:after="0"/>
        <w:jc w:val="both"/>
      </w:pPr>
    </w:p>
    <w:p w:rsidR="008969BB" w:rsidRPr="008969BB" w:rsidRDefault="008969BB" w:rsidP="008969BB">
      <w:pPr>
        <w:spacing w:after="0"/>
        <w:jc w:val="both"/>
        <w:rPr>
          <w:b/>
        </w:rPr>
      </w:pPr>
      <w:r w:rsidRPr="008969BB">
        <w:rPr>
          <w:b/>
        </w:rPr>
        <w:t>Domenica 8 dicembre</w:t>
      </w:r>
    </w:p>
    <w:p w:rsidR="008969BB" w:rsidRDefault="008969BB" w:rsidP="008969BB">
      <w:pPr>
        <w:pStyle w:val="Paragrafoelenco1"/>
        <w:numPr>
          <w:ilvl w:val="0"/>
          <w:numId w:val="5"/>
        </w:numPr>
        <w:spacing w:after="0"/>
        <w:jc w:val="both"/>
      </w:pPr>
      <w:r>
        <w:t xml:space="preserve">Ore 10.30, Cinema Sabrina: proiezione “Inside Out”, con adattamento ambientale per pubblico con disturbo dello spettro autistico. Intervengono Daniela </w:t>
      </w:r>
      <w:proofErr w:type="spellStart"/>
      <w:r>
        <w:t>Trunfio</w:t>
      </w:r>
      <w:proofErr w:type="spellEnd"/>
      <w:r>
        <w:t xml:space="preserve"> di Torino + Cultura Accessibile e Christian Varone, presidente ANGSA </w:t>
      </w:r>
      <w:proofErr w:type="spellStart"/>
      <w:r>
        <w:t>VdA</w:t>
      </w:r>
      <w:proofErr w:type="spellEnd"/>
      <w:r>
        <w:t>.</w:t>
      </w:r>
    </w:p>
    <w:p w:rsidR="008969BB" w:rsidRDefault="008969BB" w:rsidP="008969BB">
      <w:pPr>
        <w:pStyle w:val="Paragrafoelenco1"/>
        <w:numPr>
          <w:ilvl w:val="0"/>
          <w:numId w:val="5"/>
        </w:numPr>
        <w:spacing w:after="0"/>
        <w:jc w:val="both"/>
      </w:pPr>
      <w:r>
        <w:t>Ore 12.00, Bussoleno, Pala Conti: spettacolo teatrale “</w:t>
      </w:r>
      <w:proofErr w:type="spellStart"/>
      <w:r>
        <w:t>Insanity</w:t>
      </w:r>
      <w:proofErr w:type="spellEnd"/>
      <w:r>
        <w:t xml:space="preserve">”, di Beppe </w:t>
      </w:r>
      <w:proofErr w:type="spellStart"/>
      <w:r>
        <w:t>Gromi</w:t>
      </w:r>
      <w:proofErr w:type="spellEnd"/>
      <w:r>
        <w:t>.</w:t>
      </w:r>
    </w:p>
    <w:p w:rsidR="008969BB" w:rsidRDefault="008969BB" w:rsidP="008969BB">
      <w:pPr>
        <w:pStyle w:val="Paragrafoelenco1"/>
        <w:numPr>
          <w:ilvl w:val="0"/>
          <w:numId w:val="5"/>
        </w:numPr>
        <w:spacing w:after="0"/>
        <w:jc w:val="both"/>
      </w:pPr>
      <w:r>
        <w:t>Ore 13.30, Cinema Sabrina: proiezione documentario “Se ti abbraccio non avere paura”, interviene Niccolò Pagani, regista.</w:t>
      </w:r>
    </w:p>
    <w:p w:rsidR="008969BB" w:rsidRDefault="008969BB" w:rsidP="008969BB">
      <w:pPr>
        <w:pStyle w:val="Paragrafoelenco1"/>
        <w:numPr>
          <w:ilvl w:val="0"/>
          <w:numId w:val="5"/>
        </w:numPr>
        <w:spacing w:after="0"/>
        <w:jc w:val="both"/>
      </w:pPr>
      <w:r>
        <w:t xml:space="preserve">Ore 15.00, Cinema Sabrina: proiezione “Tutto il mio folle amore”. </w:t>
      </w:r>
    </w:p>
    <w:p w:rsidR="00220801" w:rsidRDefault="008969BB" w:rsidP="008969BB">
      <w:pPr>
        <w:spacing w:after="0"/>
        <w:jc w:val="both"/>
      </w:pPr>
      <w:r>
        <w:t>INGRESSO LIBERO FINO A ESAURIMENTO POSTI</w:t>
      </w:r>
      <w:bookmarkStart w:id="0" w:name="_GoBack"/>
      <w:bookmarkEnd w:id="0"/>
      <w:r w:rsidR="00BF110A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B59FE78" wp14:editId="36841DAE">
            <wp:simplePos x="0" y="0"/>
            <wp:positionH relativeFrom="margin">
              <wp:posOffset>-573405</wp:posOffset>
            </wp:positionH>
            <wp:positionV relativeFrom="margin">
              <wp:posOffset>9168130</wp:posOffset>
            </wp:positionV>
            <wp:extent cx="8058785" cy="1085850"/>
            <wp:effectExtent l="0" t="0" r="0" b="0"/>
            <wp:wrapSquare wrapText="bothSides"/>
            <wp:docPr id="5" name="Immagine 5" descr="E:\2019\CinemAbility\pie_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9\CinemAbility\pie_pag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801" w:rsidSect="00560D7F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255A322D"/>
    <w:multiLevelType w:val="hybridMultilevel"/>
    <w:tmpl w:val="583A2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21E40"/>
    <w:multiLevelType w:val="hybridMultilevel"/>
    <w:tmpl w:val="6FFA2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3"/>
    <w:rsid w:val="00014117"/>
    <w:rsid w:val="00032F33"/>
    <w:rsid w:val="00220801"/>
    <w:rsid w:val="002F6270"/>
    <w:rsid w:val="00356C91"/>
    <w:rsid w:val="004917B2"/>
    <w:rsid w:val="00560D7F"/>
    <w:rsid w:val="00594F68"/>
    <w:rsid w:val="005E0472"/>
    <w:rsid w:val="005E6605"/>
    <w:rsid w:val="008969BB"/>
    <w:rsid w:val="008E0563"/>
    <w:rsid w:val="00BF110A"/>
    <w:rsid w:val="00C240F2"/>
    <w:rsid w:val="00E018A6"/>
    <w:rsid w:val="00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xt1">
    <w:name w:val="txt1"/>
    <w:rPr>
      <w:rFonts w:ascii="Verdana" w:hAnsi="Verdana"/>
      <w:strike w:val="0"/>
      <w:dstrike w:val="0"/>
      <w:color w:val="666666"/>
      <w:sz w:val="20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m-4600183735720920543s11">
    <w:name w:val="m_-4600183735720920543s1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438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xt1">
    <w:name w:val="txt1"/>
    <w:rPr>
      <w:rFonts w:ascii="Verdana" w:hAnsi="Verdana"/>
      <w:strike w:val="0"/>
      <w:dstrike w:val="0"/>
      <w:color w:val="666666"/>
      <w:sz w:val="20"/>
      <w:u w:val="none"/>
      <w:effect w:val="non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m-4600183735720920543s11">
    <w:name w:val="m_-4600183735720920543s1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5ADF-2331-44D8-84B5-AB756CF9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2019-10-13T19:13:00Z</cp:lastPrinted>
  <dcterms:created xsi:type="dcterms:W3CDTF">2019-11-25T16:09:00Z</dcterms:created>
  <dcterms:modified xsi:type="dcterms:W3CDTF">2019-11-25T16:09:00Z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